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31" w:rsidRPr="00C961CE" w:rsidRDefault="00C961CE" w:rsidP="00C961CE">
      <w:pPr>
        <w:spacing w:after="0"/>
        <w:jc w:val="center"/>
        <w:rPr>
          <w:b/>
        </w:rPr>
      </w:pPr>
      <w:r w:rsidRPr="00C961CE">
        <w:rPr>
          <w:b/>
        </w:rPr>
        <w:t>Central Illinois Rural Region #425</w:t>
      </w:r>
    </w:p>
    <w:p w:rsidR="00C961CE" w:rsidRPr="00C961CE" w:rsidRDefault="00C961CE" w:rsidP="00C961CE">
      <w:pPr>
        <w:spacing w:after="0"/>
        <w:jc w:val="center"/>
        <w:rPr>
          <w:b/>
        </w:rPr>
      </w:pPr>
      <w:r w:rsidRPr="00C961CE">
        <w:rPr>
          <w:b/>
        </w:rPr>
        <w:t>Career &amp; Technical Education</w:t>
      </w:r>
    </w:p>
    <w:p w:rsidR="00C961CE" w:rsidRPr="00C961CE" w:rsidRDefault="00C961CE" w:rsidP="00C961CE">
      <w:pPr>
        <w:spacing w:after="0"/>
        <w:jc w:val="center"/>
        <w:rPr>
          <w:b/>
        </w:rPr>
      </w:pPr>
    </w:p>
    <w:p w:rsidR="00C961CE" w:rsidRPr="00C961CE" w:rsidRDefault="00C961CE" w:rsidP="00C961CE">
      <w:pPr>
        <w:spacing w:after="0"/>
        <w:jc w:val="center"/>
        <w:rPr>
          <w:b/>
        </w:rPr>
      </w:pPr>
      <w:r w:rsidRPr="00C961CE">
        <w:rPr>
          <w:b/>
        </w:rPr>
        <w:t>Board of Control Minutes</w:t>
      </w:r>
    </w:p>
    <w:p w:rsidR="00381EE8" w:rsidRDefault="00572E4F" w:rsidP="00C961CE">
      <w:pPr>
        <w:spacing w:after="0"/>
        <w:jc w:val="center"/>
        <w:rPr>
          <w:b/>
        </w:rPr>
      </w:pPr>
      <w:r>
        <w:rPr>
          <w:b/>
        </w:rPr>
        <w:t>January 17, 2023</w:t>
      </w:r>
    </w:p>
    <w:p w:rsidR="003C617A" w:rsidRDefault="00572E4F" w:rsidP="00C961CE">
      <w:pPr>
        <w:spacing w:after="0"/>
        <w:jc w:val="center"/>
        <w:rPr>
          <w:b/>
        </w:rPr>
      </w:pPr>
      <w:r>
        <w:rPr>
          <w:b/>
        </w:rPr>
        <w:t>Jerseyville Westlake Country Club</w:t>
      </w:r>
    </w:p>
    <w:p w:rsidR="004E3A0A" w:rsidRDefault="004E3A0A" w:rsidP="00C961CE">
      <w:pPr>
        <w:spacing w:after="0"/>
        <w:jc w:val="center"/>
        <w:rPr>
          <w:b/>
        </w:rPr>
      </w:pPr>
    </w:p>
    <w:p w:rsidR="00C961CE" w:rsidRDefault="00C961CE" w:rsidP="00C961CE">
      <w:pPr>
        <w:spacing w:after="0"/>
      </w:pPr>
      <w:r>
        <w:t xml:space="preserve">The Board of Control met </w:t>
      </w:r>
      <w:r w:rsidR="004E3A0A">
        <w:t>in-person</w:t>
      </w:r>
      <w:r w:rsidR="008F6342">
        <w:t xml:space="preserve"> on </w:t>
      </w:r>
      <w:r w:rsidR="003B643C">
        <w:t xml:space="preserve">Tuesday, </w:t>
      </w:r>
      <w:r w:rsidR="00572E4F">
        <w:t>January 17, 2023</w:t>
      </w:r>
      <w:r w:rsidR="00255837">
        <w:t xml:space="preserve"> </w:t>
      </w:r>
      <w:r w:rsidR="008F6342">
        <w:t xml:space="preserve">and was called to order by </w:t>
      </w:r>
      <w:r w:rsidR="00572E4F">
        <w:t>Dr. Schuchman, who filled in for Ms. Lee (Chairman)</w:t>
      </w:r>
      <w:r w:rsidR="00107D86">
        <w:t>.</w:t>
      </w:r>
    </w:p>
    <w:p w:rsidR="004B08F2" w:rsidRDefault="004B08F2" w:rsidP="00C961CE">
      <w:pPr>
        <w:spacing w:after="0"/>
      </w:pPr>
    </w:p>
    <w:p w:rsidR="00C961CE" w:rsidRDefault="00C961CE" w:rsidP="00C961CE">
      <w:pPr>
        <w:spacing w:after="0"/>
      </w:pPr>
      <w:r>
        <w:rPr>
          <w:b/>
        </w:rPr>
        <w:t>1.  Roll Call</w:t>
      </w:r>
    </w:p>
    <w:p w:rsidR="00401788" w:rsidRDefault="00C961CE" w:rsidP="00572E4F">
      <w:pPr>
        <w:spacing w:after="0"/>
        <w:ind w:left="2160" w:hanging="1440"/>
        <w:rPr>
          <w:b/>
        </w:rPr>
      </w:pPr>
      <w:r>
        <w:t>Present:</w:t>
      </w:r>
      <w:r>
        <w:tab/>
      </w:r>
      <w:r w:rsidR="00572E4F">
        <w:rPr>
          <w:b/>
        </w:rPr>
        <w:t>Mr. Dugan (phone), Dr. Schuchman, Mr. Owsley, Beth Bettis (proxy for Dr. Phillips),</w:t>
      </w:r>
    </w:p>
    <w:p w:rsidR="00572E4F" w:rsidRPr="00401788" w:rsidRDefault="00572E4F" w:rsidP="00572E4F">
      <w:pPr>
        <w:spacing w:after="0"/>
        <w:ind w:left="2160" w:hanging="1440"/>
      </w:pPr>
      <w:r>
        <w:rPr>
          <w:b/>
        </w:rPr>
        <w:tab/>
        <w:t>Mr. Bowman, Mr. Allen, Ms. Mueller</w:t>
      </w:r>
    </w:p>
    <w:p w:rsidR="00984FCF" w:rsidRDefault="00984FCF" w:rsidP="00C961CE">
      <w:pPr>
        <w:spacing w:after="0"/>
        <w:ind w:left="2160" w:hanging="1440"/>
      </w:pPr>
    </w:p>
    <w:p w:rsidR="00C961CE" w:rsidRDefault="00C961CE" w:rsidP="00C961CE">
      <w:pPr>
        <w:spacing w:after="0"/>
        <w:ind w:left="2160" w:hanging="1440"/>
        <w:rPr>
          <w:b/>
        </w:rPr>
      </w:pPr>
      <w:r>
        <w:t>Other:</w:t>
      </w:r>
      <w:r>
        <w:tab/>
      </w:r>
      <w:r w:rsidR="001211A6" w:rsidRPr="001211A6">
        <w:rPr>
          <w:b/>
        </w:rPr>
        <w:t>Kerry Lorton,</w:t>
      </w:r>
      <w:r w:rsidR="001211A6">
        <w:t xml:space="preserve"> </w:t>
      </w:r>
      <w:r>
        <w:rPr>
          <w:b/>
        </w:rPr>
        <w:t xml:space="preserve">Gina </w:t>
      </w:r>
      <w:proofErr w:type="spellStart"/>
      <w:r>
        <w:rPr>
          <w:b/>
        </w:rPr>
        <w:t>Kallal</w:t>
      </w:r>
      <w:proofErr w:type="spellEnd"/>
    </w:p>
    <w:p w:rsidR="00C961CE" w:rsidRDefault="00C961CE" w:rsidP="00C961CE">
      <w:pPr>
        <w:spacing w:after="0"/>
        <w:ind w:left="2160" w:hanging="1440"/>
        <w:rPr>
          <w:b/>
        </w:rPr>
      </w:pPr>
    </w:p>
    <w:p w:rsidR="004E3A0A" w:rsidRDefault="00C961CE" w:rsidP="00401788">
      <w:pPr>
        <w:spacing w:after="0"/>
        <w:ind w:left="2160" w:hanging="1440"/>
        <w:rPr>
          <w:b/>
        </w:rPr>
      </w:pPr>
      <w:r>
        <w:t>Absent:</w:t>
      </w:r>
      <w:r>
        <w:tab/>
      </w:r>
      <w:r w:rsidR="00401788">
        <w:rPr>
          <w:b/>
        </w:rPr>
        <w:t>Dr. Martin</w:t>
      </w:r>
      <w:r w:rsidR="003B643C">
        <w:rPr>
          <w:b/>
        </w:rPr>
        <w:t xml:space="preserve">, </w:t>
      </w:r>
      <w:r w:rsidR="00572E4F">
        <w:rPr>
          <w:b/>
        </w:rPr>
        <w:t xml:space="preserve">Ms. Lee, </w:t>
      </w:r>
      <w:r w:rsidR="003B643C">
        <w:rPr>
          <w:b/>
        </w:rPr>
        <w:t xml:space="preserve">Mr. </w:t>
      </w:r>
      <w:proofErr w:type="spellStart"/>
      <w:r w:rsidR="003B643C">
        <w:rPr>
          <w:b/>
        </w:rPr>
        <w:t>Halwachs</w:t>
      </w:r>
      <w:proofErr w:type="spellEnd"/>
      <w:r w:rsidR="003B643C">
        <w:rPr>
          <w:b/>
        </w:rPr>
        <w:t xml:space="preserve">, </w:t>
      </w:r>
      <w:r w:rsidR="00572E4F">
        <w:rPr>
          <w:b/>
        </w:rPr>
        <w:t xml:space="preserve">Mr. Tuttle, </w:t>
      </w:r>
      <w:r w:rsidR="003B643C">
        <w:rPr>
          <w:b/>
        </w:rPr>
        <w:t xml:space="preserve">Ms. Kelly, </w:t>
      </w:r>
      <w:r w:rsidR="00572E4F">
        <w:rPr>
          <w:b/>
        </w:rPr>
        <w:t xml:space="preserve">Mr. Scott, </w:t>
      </w:r>
    </w:p>
    <w:p w:rsidR="00D66BDB" w:rsidRDefault="00D66BDB" w:rsidP="00401788">
      <w:pPr>
        <w:spacing w:after="0"/>
        <w:ind w:left="2160" w:hanging="1440"/>
        <w:rPr>
          <w:b/>
        </w:rPr>
      </w:pPr>
    </w:p>
    <w:p w:rsidR="00C961CE" w:rsidRDefault="00C961CE" w:rsidP="00C961CE">
      <w:pPr>
        <w:spacing w:after="0"/>
        <w:rPr>
          <w:b/>
        </w:rPr>
      </w:pPr>
      <w:r>
        <w:rPr>
          <w:b/>
        </w:rPr>
        <w:t xml:space="preserve">2.  Approval of Minutes </w:t>
      </w:r>
      <w:r w:rsidR="0073722D">
        <w:rPr>
          <w:b/>
        </w:rPr>
        <w:t>–</w:t>
      </w:r>
      <w:r>
        <w:rPr>
          <w:b/>
        </w:rPr>
        <w:t xml:space="preserve"> </w:t>
      </w:r>
      <w:r w:rsidR="00572E4F">
        <w:rPr>
          <w:b/>
        </w:rPr>
        <w:t>December 6, 2022</w:t>
      </w:r>
    </w:p>
    <w:p w:rsidR="0073722D" w:rsidRDefault="0073722D" w:rsidP="0052028E">
      <w:pPr>
        <w:spacing w:after="0"/>
        <w:ind w:left="720"/>
        <w:rPr>
          <w:b/>
        </w:rPr>
      </w:pPr>
      <w:r>
        <w:rPr>
          <w:i/>
        </w:rPr>
        <w:t xml:space="preserve">A motion was made by </w:t>
      </w:r>
      <w:r w:rsidR="00572E4F">
        <w:rPr>
          <w:i/>
        </w:rPr>
        <w:t xml:space="preserve">Mr. Owsley </w:t>
      </w:r>
      <w:r w:rsidR="00C9040A">
        <w:rPr>
          <w:i/>
        </w:rPr>
        <w:t xml:space="preserve">and seconded by </w:t>
      </w:r>
      <w:r w:rsidR="00572E4F">
        <w:rPr>
          <w:i/>
        </w:rPr>
        <w:t>Mr. Dugan</w:t>
      </w:r>
      <w:r w:rsidR="001211A6">
        <w:rPr>
          <w:i/>
        </w:rPr>
        <w:t xml:space="preserve"> </w:t>
      </w:r>
      <w:r w:rsidR="00C9040A">
        <w:rPr>
          <w:i/>
        </w:rPr>
        <w:t xml:space="preserve">to approve the minutes.  </w:t>
      </w:r>
      <w:r w:rsidR="008F6342">
        <w:rPr>
          <w:i/>
        </w:rPr>
        <w:t>Motion was approved by a voice vote.</w:t>
      </w:r>
    </w:p>
    <w:p w:rsidR="0073722D" w:rsidRDefault="0073722D" w:rsidP="0073722D">
      <w:pPr>
        <w:spacing w:after="0"/>
        <w:rPr>
          <w:i/>
        </w:rPr>
      </w:pPr>
    </w:p>
    <w:p w:rsidR="0073722D" w:rsidRDefault="0073722D" w:rsidP="0073722D">
      <w:pPr>
        <w:spacing w:after="0"/>
        <w:rPr>
          <w:b/>
        </w:rPr>
      </w:pPr>
      <w:r>
        <w:rPr>
          <w:b/>
        </w:rPr>
        <w:t xml:space="preserve">3.  Approval of Expenditures – </w:t>
      </w:r>
      <w:r w:rsidR="00984FCF" w:rsidRPr="008B1C30">
        <w:rPr>
          <w:b/>
          <w:highlight w:val="cyan"/>
          <w:u w:val="single"/>
        </w:rPr>
        <w:t xml:space="preserve">FY </w:t>
      </w:r>
      <w:r w:rsidR="00255837" w:rsidRPr="008B1C30">
        <w:rPr>
          <w:b/>
          <w:highlight w:val="cyan"/>
          <w:u w:val="single"/>
        </w:rPr>
        <w:t>’2</w:t>
      </w:r>
      <w:r w:rsidR="004B2BAB" w:rsidRPr="008B1C30">
        <w:rPr>
          <w:b/>
          <w:highlight w:val="cyan"/>
          <w:u w:val="single"/>
        </w:rPr>
        <w:t>3</w:t>
      </w:r>
      <w:r w:rsidR="00A74E7E" w:rsidRPr="008B1C30">
        <w:rPr>
          <w:b/>
          <w:highlight w:val="cyan"/>
          <w:u w:val="single"/>
        </w:rPr>
        <w:t xml:space="preserve"> </w:t>
      </w:r>
      <w:r w:rsidR="00C9040A" w:rsidRPr="008B1C30">
        <w:rPr>
          <w:b/>
          <w:highlight w:val="cyan"/>
          <w:u w:val="single"/>
        </w:rPr>
        <w:t>C</w:t>
      </w:r>
      <w:r w:rsidR="00984FCF" w:rsidRPr="008B1C30">
        <w:rPr>
          <w:b/>
          <w:highlight w:val="cyan"/>
          <w:u w:val="single"/>
        </w:rPr>
        <w:t xml:space="preserve">TEI / </w:t>
      </w:r>
      <w:r w:rsidR="00984FCF" w:rsidRPr="00572E4F">
        <w:rPr>
          <w:b/>
          <w:highlight w:val="cyan"/>
          <w:u w:val="single"/>
        </w:rPr>
        <w:t>PERKINS</w:t>
      </w:r>
      <w:r w:rsidR="00572E4F" w:rsidRPr="00572E4F">
        <w:rPr>
          <w:b/>
          <w:highlight w:val="cyan"/>
          <w:u w:val="single"/>
        </w:rPr>
        <w:t xml:space="preserve"> / GROW YOUR OWN</w:t>
      </w:r>
    </w:p>
    <w:p w:rsidR="005C3727" w:rsidRDefault="00AE54F4" w:rsidP="00F6636C">
      <w:pPr>
        <w:spacing w:after="0"/>
        <w:ind w:left="720"/>
        <w:rPr>
          <w:i/>
        </w:rPr>
      </w:pPr>
      <w:r>
        <w:rPr>
          <w:i/>
        </w:rPr>
        <w:t xml:space="preserve">A motion was made by </w:t>
      </w:r>
      <w:r w:rsidR="004E3A0A">
        <w:rPr>
          <w:i/>
        </w:rPr>
        <w:t xml:space="preserve">Mr. </w:t>
      </w:r>
      <w:r w:rsidR="00572E4F">
        <w:rPr>
          <w:i/>
        </w:rPr>
        <w:t>Allen</w:t>
      </w:r>
      <w:r w:rsidR="0040459D">
        <w:rPr>
          <w:i/>
        </w:rPr>
        <w:t xml:space="preserve"> </w:t>
      </w:r>
      <w:r>
        <w:rPr>
          <w:i/>
        </w:rPr>
        <w:t xml:space="preserve">and seconded by </w:t>
      </w:r>
      <w:r w:rsidR="00572E4F">
        <w:rPr>
          <w:i/>
        </w:rPr>
        <w:t>Mr. Owsley</w:t>
      </w:r>
      <w:r w:rsidR="008F6F76">
        <w:rPr>
          <w:i/>
        </w:rPr>
        <w:t xml:space="preserve"> </w:t>
      </w:r>
      <w:r>
        <w:rPr>
          <w:i/>
        </w:rPr>
        <w:t>to approve the expenditures.  Motion was approved by a roll call vote.</w:t>
      </w:r>
    </w:p>
    <w:p w:rsidR="00572E4F" w:rsidRDefault="004E3A0A" w:rsidP="00F6636C">
      <w:pPr>
        <w:spacing w:after="0"/>
        <w:ind w:left="720"/>
        <w:rPr>
          <w:b/>
        </w:rPr>
      </w:pPr>
      <w:r>
        <w:rPr>
          <w:b/>
        </w:rPr>
        <w:t xml:space="preserve">Mr. Dugan-yes; </w:t>
      </w:r>
      <w:r w:rsidR="002F36F1">
        <w:rPr>
          <w:b/>
        </w:rPr>
        <w:t xml:space="preserve">Dr. Schuchman-yes; </w:t>
      </w:r>
      <w:r w:rsidR="00401788">
        <w:rPr>
          <w:b/>
        </w:rPr>
        <w:t xml:space="preserve">Mr. Owsley-yes; </w:t>
      </w:r>
      <w:r w:rsidR="00572E4F">
        <w:rPr>
          <w:b/>
        </w:rPr>
        <w:t xml:space="preserve">Beth Bettis (proxy)-yes; </w:t>
      </w:r>
      <w:r w:rsidR="002F36F1">
        <w:rPr>
          <w:b/>
        </w:rPr>
        <w:t xml:space="preserve">Mr. Bowman-yes; </w:t>
      </w:r>
    </w:p>
    <w:p w:rsidR="00401788" w:rsidRDefault="002F36F1" w:rsidP="00F6636C">
      <w:pPr>
        <w:spacing w:after="0"/>
        <w:ind w:left="720"/>
        <w:rPr>
          <w:b/>
        </w:rPr>
      </w:pPr>
      <w:r>
        <w:rPr>
          <w:b/>
        </w:rPr>
        <w:t xml:space="preserve">Mr. Allen-yes; </w:t>
      </w:r>
      <w:r w:rsidR="00572E4F">
        <w:rPr>
          <w:b/>
        </w:rPr>
        <w:t>Ms. Mueller-yes</w:t>
      </w:r>
    </w:p>
    <w:p w:rsidR="008B1C30" w:rsidRDefault="008B1C30" w:rsidP="00F6636C">
      <w:pPr>
        <w:spacing w:after="0"/>
        <w:ind w:left="720"/>
        <w:rPr>
          <w:b/>
        </w:rPr>
      </w:pPr>
    </w:p>
    <w:p w:rsidR="00120A29" w:rsidRDefault="00120A29" w:rsidP="00120A29">
      <w:pPr>
        <w:spacing w:after="0"/>
        <w:rPr>
          <w:b/>
        </w:rPr>
      </w:pPr>
      <w:r>
        <w:rPr>
          <w:b/>
        </w:rPr>
        <w:t>4.  Director Comments</w:t>
      </w:r>
    </w:p>
    <w:p w:rsidR="00BC016E" w:rsidRDefault="00D42F5F" w:rsidP="004E4DCC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Ag Business Day was held at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Corteva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Agriscience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Li</w:t>
      </w:r>
      <w:r w:rsidR="00B975A6">
        <w:rPr>
          <w:rFonts w:asciiTheme="minorHAnsi" w:hAnsiTheme="minorHAnsi" w:cstheme="minorHAnsi"/>
          <w:bCs/>
          <w:sz w:val="22"/>
          <w:szCs w:val="22"/>
        </w:rPr>
        <w:t xml:space="preserve">tchfield Seed Production Plant </w:t>
      </w:r>
      <w:r>
        <w:rPr>
          <w:rFonts w:asciiTheme="minorHAnsi" w:hAnsiTheme="minorHAnsi" w:cstheme="minorHAnsi"/>
          <w:bCs/>
          <w:sz w:val="22"/>
          <w:szCs w:val="22"/>
        </w:rPr>
        <w:t xml:space="preserve">&amp;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Sievers  Equipment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on December 9, and we had 6 districts attend.  The </w:t>
      </w:r>
      <w:r w:rsidR="00B975A6">
        <w:rPr>
          <w:rFonts w:asciiTheme="minorHAnsi" w:hAnsiTheme="minorHAnsi" w:cstheme="minorHAnsi"/>
          <w:bCs/>
          <w:sz w:val="22"/>
          <w:szCs w:val="22"/>
        </w:rPr>
        <w:t xml:space="preserve">Counselor’s Conference was held in Belleville, and districts that were in attendance were Brussels, Bunker Hill, Calhoun, Gillespie, Jersey, Mt. Olive, North Greene, Northwestern and Staunton.  On January 10, CIRR hosted a Google Certification Level 1 PD at Jersey Community High School with 25 participants.  Google Cert. Level 2 will be held on March 24.  On 1/11 and 2/8, Kerry has her SDLC meeting with ISBE.  The Networking CCPE meeting in Edwardsville that Kerry was attending on 1/12 was cancelled.  </w:t>
      </w:r>
      <w:r w:rsidR="00D517F2">
        <w:rPr>
          <w:rFonts w:asciiTheme="minorHAnsi" w:hAnsiTheme="minorHAnsi" w:cstheme="minorHAnsi"/>
          <w:bCs/>
          <w:sz w:val="22"/>
          <w:szCs w:val="22"/>
        </w:rPr>
        <w:t xml:space="preserve">On 1/13, interested JCHS students toured the </w:t>
      </w:r>
      <w:proofErr w:type="spellStart"/>
      <w:r w:rsidR="00D517F2">
        <w:rPr>
          <w:rFonts w:asciiTheme="minorHAnsi" w:hAnsiTheme="minorHAnsi" w:cstheme="minorHAnsi"/>
          <w:bCs/>
          <w:sz w:val="22"/>
          <w:szCs w:val="22"/>
        </w:rPr>
        <w:t>Sydenstricker</w:t>
      </w:r>
      <w:proofErr w:type="spellEnd"/>
      <w:r w:rsidR="00D517F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D517F2">
        <w:rPr>
          <w:rFonts w:asciiTheme="minorHAnsi" w:hAnsiTheme="minorHAnsi" w:cstheme="minorHAnsi"/>
          <w:bCs/>
          <w:sz w:val="22"/>
          <w:szCs w:val="22"/>
        </w:rPr>
        <w:t>Nobbe</w:t>
      </w:r>
      <w:proofErr w:type="spellEnd"/>
      <w:r w:rsidR="00D517F2">
        <w:rPr>
          <w:rFonts w:asciiTheme="minorHAnsi" w:hAnsiTheme="minorHAnsi" w:cstheme="minorHAnsi"/>
          <w:bCs/>
          <w:sz w:val="22"/>
          <w:szCs w:val="22"/>
        </w:rPr>
        <w:t xml:space="preserve"> John Deere Career Academy Tech Program in Wentzville, MO.  Kerry’s Region 5 meeting will be held on 1/18.  The </w:t>
      </w:r>
      <w:r w:rsidR="004D3171">
        <w:rPr>
          <w:rFonts w:asciiTheme="minorHAnsi" w:hAnsiTheme="minorHAnsi" w:cstheme="minorHAnsi"/>
          <w:bCs/>
          <w:sz w:val="22"/>
          <w:szCs w:val="22"/>
        </w:rPr>
        <w:t>I</w:t>
      </w:r>
      <w:r w:rsidR="00D517F2">
        <w:rPr>
          <w:rFonts w:asciiTheme="minorHAnsi" w:hAnsiTheme="minorHAnsi" w:cstheme="minorHAnsi"/>
          <w:bCs/>
          <w:sz w:val="22"/>
          <w:szCs w:val="22"/>
        </w:rPr>
        <w:t>ACTE Conference in Bloomington will be held 2/15-2/17, and Kerry will be attending.  Finally, an email was sent out again reminding Principals and Bookkeepers that all PERKINS/CTEI grant money needs to be allocated, and PO’s/Invoices submitted by March 31.</w:t>
      </w:r>
    </w:p>
    <w:p w:rsidR="00D517F2" w:rsidRPr="00FA6A53" w:rsidRDefault="00D517F2" w:rsidP="004E4DCC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:rsidR="003F7E2A" w:rsidRDefault="003F7E2A" w:rsidP="00DC5F08">
      <w:pPr>
        <w:spacing w:after="0"/>
        <w:rPr>
          <w:b/>
        </w:rPr>
      </w:pPr>
      <w:r>
        <w:rPr>
          <w:b/>
        </w:rPr>
        <w:t>5.  Old Business</w:t>
      </w:r>
    </w:p>
    <w:p w:rsidR="00D118B4" w:rsidRDefault="00641A5F" w:rsidP="00BC016E">
      <w:pPr>
        <w:spacing w:after="0"/>
        <w:ind w:left="720"/>
      </w:pPr>
      <w:r>
        <w:t>CIRR Policy Manuel updating is still in process.</w:t>
      </w:r>
      <w:r w:rsidR="00BC016E">
        <w:t xml:space="preserve">  </w:t>
      </w:r>
    </w:p>
    <w:p w:rsidR="005C01F6" w:rsidRDefault="005C01F6" w:rsidP="00120A29">
      <w:pPr>
        <w:spacing w:after="0"/>
        <w:rPr>
          <w:b/>
        </w:rPr>
      </w:pPr>
    </w:p>
    <w:p w:rsidR="003466D6" w:rsidRDefault="003466D6" w:rsidP="00120A29">
      <w:pPr>
        <w:spacing w:after="0"/>
        <w:rPr>
          <w:b/>
        </w:rPr>
      </w:pPr>
      <w:r>
        <w:rPr>
          <w:b/>
        </w:rPr>
        <w:t>6.  New Business</w:t>
      </w:r>
    </w:p>
    <w:p w:rsidR="001D095A" w:rsidRDefault="00D517F2" w:rsidP="00FB19F0">
      <w:pPr>
        <w:spacing w:after="0"/>
        <w:ind w:left="720"/>
      </w:pPr>
      <w:r>
        <w:t>Kerry will need the Inter-Governmental Agreement (IGA) reviewed &amp; approved during the February BOC meeting.  It will need adopted no later than June 30, 2023</w:t>
      </w:r>
    </w:p>
    <w:p w:rsidR="00D517F2" w:rsidRPr="00FB19F0" w:rsidRDefault="00D517F2" w:rsidP="00FB19F0">
      <w:pPr>
        <w:spacing w:after="0"/>
        <w:ind w:left="720"/>
      </w:pPr>
    </w:p>
    <w:p w:rsidR="00E345A6" w:rsidRDefault="00E345A6" w:rsidP="00E345A6">
      <w:pPr>
        <w:spacing w:after="0"/>
        <w:rPr>
          <w:b/>
        </w:rPr>
      </w:pPr>
      <w:r>
        <w:rPr>
          <w:b/>
        </w:rPr>
        <w:lastRenderedPageBreak/>
        <w:t xml:space="preserve">7. </w:t>
      </w:r>
      <w:r w:rsidR="001034D4">
        <w:rPr>
          <w:b/>
        </w:rPr>
        <w:t>Closed Session</w:t>
      </w:r>
    </w:p>
    <w:p w:rsidR="00CA11C7" w:rsidRPr="00314C0D" w:rsidRDefault="00800CFF" w:rsidP="00CC05F3">
      <w:pPr>
        <w:spacing w:after="0"/>
        <w:ind w:left="720"/>
        <w:rPr>
          <w:i/>
        </w:rPr>
      </w:pPr>
      <w:r>
        <w:rPr>
          <w:i/>
        </w:rPr>
        <w:t>No closed session needed</w:t>
      </w:r>
    </w:p>
    <w:p w:rsidR="00CC05F3" w:rsidRDefault="00CC05F3" w:rsidP="00120A29">
      <w:pPr>
        <w:spacing w:after="0"/>
      </w:pPr>
    </w:p>
    <w:p w:rsidR="001034D4" w:rsidRDefault="001034D4" w:rsidP="00120A29">
      <w:pPr>
        <w:spacing w:after="0"/>
        <w:rPr>
          <w:b/>
        </w:rPr>
      </w:pPr>
      <w:r w:rsidRPr="001034D4">
        <w:rPr>
          <w:b/>
        </w:rPr>
        <w:t>8.</w:t>
      </w:r>
      <w:r>
        <w:rPr>
          <w:b/>
        </w:rPr>
        <w:t xml:space="preserve">  Action from Closed Session</w:t>
      </w:r>
    </w:p>
    <w:p w:rsidR="00314C0D" w:rsidRPr="00800CFF" w:rsidRDefault="00800CFF" w:rsidP="00CC05F3">
      <w:pPr>
        <w:spacing w:after="0"/>
        <w:ind w:left="720"/>
        <w:rPr>
          <w:i/>
        </w:rPr>
      </w:pPr>
      <w:r w:rsidRPr="00800CFF">
        <w:rPr>
          <w:i/>
        </w:rPr>
        <w:t>No action taken</w:t>
      </w:r>
    </w:p>
    <w:p w:rsidR="00CC05F3" w:rsidRPr="00E83418" w:rsidRDefault="00CC05F3" w:rsidP="00120A29">
      <w:pPr>
        <w:spacing w:after="0"/>
        <w:rPr>
          <w:i/>
        </w:rPr>
      </w:pPr>
    </w:p>
    <w:p w:rsidR="006E6400" w:rsidRDefault="001034D4" w:rsidP="00120A29">
      <w:pPr>
        <w:spacing w:after="0"/>
        <w:rPr>
          <w:b/>
        </w:rPr>
      </w:pPr>
      <w:r>
        <w:rPr>
          <w:b/>
        </w:rPr>
        <w:t>9</w:t>
      </w:r>
      <w:r w:rsidR="00E345A6">
        <w:rPr>
          <w:b/>
        </w:rPr>
        <w:t>.</w:t>
      </w:r>
      <w:r w:rsidR="006E6400">
        <w:rPr>
          <w:b/>
        </w:rPr>
        <w:t xml:space="preserve">  </w:t>
      </w:r>
      <w:r w:rsidR="00806626">
        <w:rPr>
          <w:b/>
        </w:rPr>
        <w:t xml:space="preserve">Adjournment &amp; </w:t>
      </w:r>
      <w:r w:rsidR="006E6400">
        <w:rPr>
          <w:b/>
        </w:rPr>
        <w:t>Next Meeting Date</w:t>
      </w:r>
    </w:p>
    <w:p w:rsidR="001034D4" w:rsidRDefault="006E6400" w:rsidP="006E6400">
      <w:pPr>
        <w:spacing w:after="0"/>
        <w:ind w:left="720"/>
        <w:rPr>
          <w:i/>
        </w:rPr>
      </w:pPr>
      <w:r>
        <w:rPr>
          <w:i/>
        </w:rPr>
        <w:t xml:space="preserve">A motion was made by </w:t>
      </w:r>
      <w:r w:rsidR="00572E4F">
        <w:rPr>
          <w:i/>
        </w:rPr>
        <w:t xml:space="preserve">Mr. Owsley </w:t>
      </w:r>
      <w:r w:rsidR="00C52806">
        <w:rPr>
          <w:i/>
        </w:rPr>
        <w:t xml:space="preserve">and seconded by </w:t>
      </w:r>
      <w:r w:rsidR="004C6B15">
        <w:rPr>
          <w:i/>
        </w:rPr>
        <w:t xml:space="preserve">Mr. </w:t>
      </w:r>
      <w:r w:rsidR="00572E4F">
        <w:rPr>
          <w:i/>
        </w:rPr>
        <w:t xml:space="preserve">Bowman </w:t>
      </w:r>
      <w:r w:rsidR="00C52806">
        <w:rPr>
          <w:i/>
        </w:rPr>
        <w:t>to</w:t>
      </w:r>
      <w:r w:rsidR="004C6B15">
        <w:rPr>
          <w:i/>
        </w:rPr>
        <w:t xml:space="preserve"> adjourn the</w:t>
      </w:r>
      <w:r w:rsidR="00C52806">
        <w:rPr>
          <w:i/>
        </w:rPr>
        <w:t xml:space="preserve"> meeting.  Motion was approved by a </w:t>
      </w:r>
      <w:r w:rsidR="00F66318">
        <w:rPr>
          <w:i/>
        </w:rPr>
        <w:t>voice</w:t>
      </w:r>
      <w:r w:rsidR="001034D4">
        <w:rPr>
          <w:i/>
        </w:rPr>
        <w:t xml:space="preserve"> </w:t>
      </w:r>
      <w:r w:rsidR="00C52806">
        <w:rPr>
          <w:i/>
        </w:rPr>
        <w:t xml:space="preserve">vote.  Next meeting date </w:t>
      </w:r>
      <w:r w:rsidR="00D42F5F">
        <w:rPr>
          <w:i/>
        </w:rPr>
        <w:t>2/21/23</w:t>
      </w:r>
      <w:r w:rsidR="001D095A">
        <w:rPr>
          <w:i/>
        </w:rPr>
        <w:t>.</w:t>
      </w:r>
    </w:p>
    <w:p w:rsidR="001034D4" w:rsidRDefault="001034D4" w:rsidP="006E6400">
      <w:pPr>
        <w:spacing w:after="0"/>
        <w:ind w:left="720"/>
        <w:rPr>
          <w:i/>
        </w:rPr>
      </w:pPr>
    </w:p>
    <w:p w:rsidR="001034D4" w:rsidRDefault="001034D4" w:rsidP="006E6400">
      <w:pPr>
        <w:spacing w:after="0"/>
        <w:ind w:left="720"/>
        <w:rPr>
          <w:i/>
        </w:rPr>
      </w:pPr>
    </w:p>
    <w:p w:rsidR="001034D4" w:rsidRDefault="001034D4" w:rsidP="006E6400">
      <w:pPr>
        <w:spacing w:after="0"/>
        <w:ind w:left="720"/>
        <w:rPr>
          <w:i/>
        </w:rPr>
      </w:pPr>
    </w:p>
    <w:p w:rsidR="001034D4" w:rsidRDefault="001034D4" w:rsidP="006E6400">
      <w:pPr>
        <w:spacing w:after="0"/>
        <w:ind w:left="720"/>
        <w:rPr>
          <w:i/>
        </w:rPr>
      </w:pPr>
    </w:p>
    <w:p w:rsidR="001034D4" w:rsidRDefault="001034D4" w:rsidP="006E6400">
      <w:pPr>
        <w:spacing w:after="0"/>
        <w:ind w:left="720"/>
        <w:rPr>
          <w:i/>
        </w:rPr>
      </w:pPr>
    </w:p>
    <w:p w:rsidR="006E6400" w:rsidRDefault="006E6400" w:rsidP="006E6400">
      <w:pPr>
        <w:spacing w:after="0"/>
        <w:rPr>
          <w:i/>
        </w:rPr>
      </w:pPr>
    </w:p>
    <w:p w:rsidR="00806626" w:rsidRDefault="00806626" w:rsidP="006E6400">
      <w:pPr>
        <w:spacing w:after="0"/>
        <w:rPr>
          <w:i/>
        </w:rPr>
      </w:pPr>
    </w:p>
    <w:p w:rsidR="00806626" w:rsidRDefault="00806626" w:rsidP="006E6400">
      <w:pPr>
        <w:spacing w:after="0"/>
        <w:rPr>
          <w:i/>
        </w:rPr>
      </w:pPr>
    </w:p>
    <w:p w:rsidR="00882CB1" w:rsidRPr="00882CB1" w:rsidRDefault="00882CB1" w:rsidP="006E6400">
      <w:pPr>
        <w:spacing w:after="0"/>
        <w:rPr>
          <w:b/>
        </w:rPr>
      </w:pPr>
      <w:r w:rsidRPr="00882CB1">
        <w:rPr>
          <w:b/>
        </w:rPr>
        <w:t>_______________________________________________________</w:t>
      </w:r>
      <w:r w:rsidRPr="00882CB1">
        <w:rPr>
          <w:b/>
        </w:rPr>
        <w:tab/>
      </w:r>
      <w:r w:rsidRPr="00882CB1">
        <w:rPr>
          <w:b/>
        </w:rPr>
        <w:tab/>
        <w:t>______________________________</w:t>
      </w:r>
    </w:p>
    <w:p w:rsidR="00882CB1" w:rsidRPr="00882CB1" w:rsidRDefault="00882CB1" w:rsidP="006E6400">
      <w:pPr>
        <w:spacing w:after="0"/>
        <w:rPr>
          <w:b/>
        </w:rPr>
      </w:pPr>
      <w:r w:rsidRPr="00882CB1">
        <w:rPr>
          <w:b/>
        </w:rPr>
        <w:t>Chairperson</w:t>
      </w:r>
      <w:r w:rsidRPr="00882CB1">
        <w:rPr>
          <w:b/>
        </w:rPr>
        <w:tab/>
        <w:t xml:space="preserve">                                                                                             </w:t>
      </w:r>
      <w:r w:rsidRPr="00882CB1">
        <w:rPr>
          <w:b/>
        </w:rPr>
        <w:tab/>
      </w:r>
      <w:r w:rsidRPr="00882CB1">
        <w:rPr>
          <w:b/>
        </w:rPr>
        <w:tab/>
        <w:t>Date</w:t>
      </w:r>
    </w:p>
    <w:sectPr w:rsidR="00882CB1" w:rsidRPr="00882CB1" w:rsidSect="00882CB1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017D"/>
    <w:multiLevelType w:val="multilevel"/>
    <w:tmpl w:val="914A7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4771D"/>
    <w:multiLevelType w:val="multilevel"/>
    <w:tmpl w:val="B8B21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3739D"/>
    <w:multiLevelType w:val="hybridMultilevel"/>
    <w:tmpl w:val="3C482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A12C9"/>
    <w:multiLevelType w:val="multilevel"/>
    <w:tmpl w:val="B548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84E33"/>
    <w:multiLevelType w:val="multilevel"/>
    <w:tmpl w:val="835CE9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22246774"/>
    <w:multiLevelType w:val="multilevel"/>
    <w:tmpl w:val="2E782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C0FD4"/>
    <w:multiLevelType w:val="multilevel"/>
    <w:tmpl w:val="EE5E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C91DC4"/>
    <w:multiLevelType w:val="multilevel"/>
    <w:tmpl w:val="D2048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E8435C"/>
    <w:multiLevelType w:val="multilevel"/>
    <w:tmpl w:val="DB60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CC15B4"/>
    <w:multiLevelType w:val="multilevel"/>
    <w:tmpl w:val="BED2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D56595"/>
    <w:multiLevelType w:val="hybridMultilevel"/>
    <w:tmpl w:val="B4721B0A"/>
    <w:lvl w:ilvl="0" w:tplc="250CC7B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1CE"/>
    <w:rsid w:val="00027A88"/>
    <w:rsid w:val="00045FE2"/>
    <w:rsid w:val="00071750"/>
    <w:rsid w:val="00077194"/>
    <w:rsid w:val="0008684D"/>
    <w:rsid w:val="00095C78"/>
    <w:rsid w:val="00097357"/>
    <w:rsid w:val="000B4D16"/>
    <w:rsid w:val="000B67D0"/>
    <w:rsid w:val="000F13C6"/>
    <w:rsid w:val="000F61EB"/>
    <w:rsid w:val="000F773C"/>
    <w:rsid w:val="001034D4"/>
    <w:rsid w:val="00107D86"/>
    <w:rsid w:val="0012075B"/>
    <w:rsid w:val="00120A29"/>
    <w:rsid w:val="001211A6"/>
    <w:rsid w:val="001216F1"/>
    <w:rsid w:val="001266AB"/>
    <w:rsid w:val="00132060"/>
    <w:rsid w:val="0013430A"/>
    <w:rsid w:val="00160BB2"/>
    <w:rsid w:val="00166BE5"/>
    <w:rsid w:val="0019451E"/>
    <w:rsid w:val="001A5AD8"/>
    <w:rsid w:val="001D095A"/>
    <w:rsid w:val="001D7621"/>
    <w:rsid w:val="001F5366"/>
    <w:rsid w:val="001F5455"/>
    <w:rsid w:val="00205922"/>
    <w:rsid w:val="0021210D"/>
    <w:rsid w:val="00241867"/>
    <w:rsid w:val="00255837"/>
    <w:rsid w:val="00261707"/>
    <w:rsid w:val="00273F5C"/>
    <w:rsid w:val="00296F2D"/>
    <w:rsid w:val="002A5847"/>
    <w:rsid w:val="002C697B"/>
    <w:rsid w:val="002E1958"/>
    <w:rsid w:val="002F36F1"/>
    <w:rsid w:val="002F5F2A"/>
    <w:rsid w:val="00314742"/>
    <w:rsid w:val="00314C0D"/>
    <w:rsid w:val="00324B54"/>
    <w:rsid w:val="003466D6"/>
    <w:rsid w:val="00381EE8"/>
    <w:rsid w:val="003B16AD"/>
    <w:rsid w:val="003B643C"/>
    <w:rsid w:val="003C617A"/>
    <w:rsid w:val="003D195B"/>
    <w:rsid w:val="003E2488"/>
    <w:rsid w:val="003F5ADD"/>
    <w:rsid w:val="003F7E2A"/>
    <w:rsid w:val="003F7FB2"/>
    <w:rsid w:val="00401788"/>
    <w:rsid w:val="0040459D"/>
    <w:rsid w:val="00426A29"/>
    <w:rsid w:val="00437894"/>
    <w:rsid w:val="00443E3D"/>
    <w:rsid w:val="00445CB3"/>
    <w:rsid w:val="00475FB5"/>
    <w:rsid w:val="004771F9"/>
    <w:rsid w:val="004844B8"/>
    <w:rsid w:val="00491F40"/>
    <w:rsid w:val="004A5A2C"/>
    <w:rsid w:val="004B08F2"/>
    <w:rsid w:val="004B2BAB"/>
    <w:rsid w:val="004C6B15"/>
    <w:rsid w:val="004D3171"/>
    <w:rsid w:val="004E03FD"/>
    <w:rsid w:val="004E2179"/>
    <w:rsid w:val="004E3A0A"/>
    <w:rsid w:val="004E4DCC"/>
    <w:rsid w:val="004F6C31"/>
    <w:rsid w:val="00513B62"/>
    <w:rsid w:val="00514703"/>
    <w:rsid w:val="0052028E"/>
    <w:rsid w:val="00520C35"/>
    <w:rsid w:val="00520C9F"/>
    <w:rsid w:val="00544C97"/>
    <w:rsid w:val="00570CB5"/>
    <w:rsid w:val="00572E4F"/>
    <w:rsid w:val="00594349"/>
    <w:rsid w:val="005A4096"/>
    <w:rsid w:val="005B6EB3"/>
    <w:rsid w:val="005C01F6"/>
    <w:rsid w:val="005C3727"/>
    <w:rsid w:val="005D1E9F"/>
    <w:rsid w:val="005E11FA"/>
    <w:rsid w:val="005F123D"/>
    <w:rsid w:val="005F5F41"/>
    <w:rsid w:val="005F611C"/>
    <w:rsid w:val="00621F63"/>
    <w:rsid w:val="006221C4"/>
    <w:rsid w:val="00641A5F"/>
    <w:rsid w:val="00652946"/>
    <w:rsid w:val="00653547"/>
    <w:rsid w:val="00677611"/>
    <w:rsid w:val="006937A5"/>
    <w:rsid w:val="00694B82"/>
    <w:rsid w:val="006B77B9"/>
    <w:rsid w:val="006C0D4D"/>
    <w:rsid w:val="006D4083"/>
    <w:rsid w:val="006D4A00"/>
    <w:rsid w:val="006D6274"/>
    <w:rsid w:val="006E6400"/>
    <w:rsid w:val="006E6D3C"/>
    <w:rsid w:val="006F2F1C"/>
    <w:rsid w:val="006F72D0"/>
    <w:rsid w:val="00716EE7"/>
    <w:rsid w:val="00722C31"/>
    <w:rsid w:val="0073722D"/>
    <w:rsid w:val="00745022"/>
    <w:rsid w:val="007706B6"/>
    <w:rsid w:val="00774293"/>
    <w:rsid w:val="00786C55"/>
    <w:rsid w:val="00787C52"/>
    <w:rsid w:val="007A26E5"/>
    <w:rsid w:val="007C160A"/>
    <w:rsid w:val="007C3272"/>
    <w:rsid w:val="007D7194"/>
    <w:rsid w:val="007D764E"/>
    <w:rsid w:val="007E76A6"/>
    <w:rsid w:val="007F1771"/>
    <w:rsid w:val="007F31ED"/>
    <w:rsid w:val="007F7B5A"/>
    <w:rsid w:val="00800CFF"/>
    <w:rsid w:val="00806626"/>
    <w:rsid w:val="00806CDC"/>
    <w:rsid w:val="00840326"/>
    <w:rsid w:val="00850261"/>
    <w:rsid w:val="0085356F"/>
    <w:rsid w:val="0085636F"/>
    <w:rsid w:val="008741B5"/>
    <w:rsid w:val="00882CB1"/>
    <w:rsid w:val="00883BFA"/>
    <w:rsid w:val="00887145"/>
    <w:rsid w:val="008A0B15"/>
    <w:rsid w:val="008B1C30"/>
    <w:rsid w:val="008C2450"/>
    <w:rsid w:val="008C7300"/>
    <w:rsid w:val="008E0E0A"/>
    <w:rsid w:val="008E475D"/>
    <w:rsid w:val="008F5F3C"/>
    <w:rsid w:val="008F6342"/>
    <w:rsid w:val="008F6F76"/>
    <w:rsid w:val="00910B83"/>
    <w:rsid w:val="009225EA"/>
    <w:rsid w:val="00925D80"/>
    <w:rsid w:val="00984FCF"/>
    <w:rsid w:val="009922BF"/>
    <w:rsid w:val="009E134C"/>
    <w:rsid w:val="009E3991"/>
    <w:rsid w:val="009F1752"/>
    <w:rsid w:val="00A110C7"/>
    <w:rsid w:val="00A1204C"/>
    <w:rsid w:val="00A24AAC"/>
    <w:rsid w:val="00A25A1E"/>
    <w:rsid w:val="00A4682D"/>
    <w:rsid w:val="00A5581F"/>
    <w:rsid w:val="00A60D18"/>
    <w:rsid w:val="00A65899"/>
    <w:rsid w:val="00A74E7E"/>
    <w:rsid w:val="00A8071C"/>
    <w:rsid w:val="00A84605"/>
    <w:rsid w:val="00A8752E"/>
    <w:rsid w:val="00AA294D"/>
    <w:rsid w:val="00AA2E79"/>
    <w:rsid w:val="00AA7CCC"/>
    <w:rsid w:val="00AB4B2D"/>
    <w:rsid w:val="00AC0075"/>
    <w:rsid w:val="00AD09A6"/>
    <w:rsid w:val="00AD3459"/>
    <w:rsid w:val="00AD66D3"/>
    <w:rsid w:val="00AD6A36"/>
    <w:rsid w:val="00AE099B"/>
    <w:rsid w:val="00AE443D"/>
    <w:rsid w:val="00AE54F4"/>
    <w:rsid w:val="00B121EC"/>
    <w:rsid w:val="00B17307"/>
    <w:rsid w:val="00B2398A"/>
    <w:rsid w:val="00B412AE"/>
    <w:rsid w:val="00B71485"/>
    <w:rsid w:val="00B7375A"/>
    <w:rsid w:val="00B77E00"/>
    <w:rsid w:val="00B975A6"/>
    <w:rsid w:val="00BA5331"/>
    <w:rsid w:val="00BA644A"/>
    <w:rsid w:val="00BB1C96"/>
    <w:rsid w:val="00BB1EE5"/>
    <w:rsid w:val="00BB57F2"/>
    <w:rsid w:val="00BC016E"/>
    <w:rsid w:val="00BE7815"/>
    <w:rsid w:val="00BF6D4A"/>
    <w:rsid w:val="00BF6F41"/>
    <w:rsid w:val="00C06FC5"/>
    <w:rsid w:val="00C449F9"/>
    <w:rsid w:val="00C52806"/>
    <w:rsid w:val="00C60D32"/>
    <w:rsid w:val="00C86D6F"/>
    <w:rsid w:val="00C9040A"/>
    <w:rsid w:val="00C961CE"/>
    <w:rsid w:val="00CA11C7"/>
    <w:rsid w:val="00CA1502"/>
    <w:rsid w:val="00CB51E4"/>
    <w:rsid w:val="00CB525C"/>
    <w:rsid w:val="00CC05F3"/>
    <w:rsid w:val="00CC062C"/>
    <w:rsid w:val="00CE0B13"/>
    <w:rsid w:val="00CF4276"/>
    <w:rsid w:val="00D04098"/>
    <w:rsid w:val="00D047F7"/>
    <w:rsid w:val="00D118B4"/>
    <w:rsid w:val="00D128E7"/>
    <w:rsid w:val="00D201B6"/>
    <w:rsid w:val="00D402D1"/>
    <w:rsid w:val="00D42F5F"/>
    <w:rsid w:val="00D4684D"/>
    <w:rsid w:val="00D517F2"/>
    <w:rsid w:val="00D51941"/>
    <w:rsid w:val="00D66BDB"/>
    <w:rsid w:val="00D66D18"/>
    <w:rsid w:val="00D6714D"/>
    <w:rsid w:val="00D703BC"/>
    <w:rsid w:val="00D75575"/>
    <w:rsid w:val="00DA7183"/>
    <w:rsid w:val="00DC5F08"/>
    <w:rsid w:val="00DC764F"/>
    <w:rsid w:val="00DD2E2B"/>
    <w:rsid w:val="00DE38A0"/>
    <w:rsid w:val="00E01237"/>
    <w:rsid w:val="00E077CB"/>
    <w:rsid w:val="00E30C3B"/>
    <w:rsid w:val="00E345A6"/>
    <w:rsid w:val="00E3507C"/>
    <w:rsid w:val="00E5216B"/>
    <w:rsid w:val="00E54D24"/>
    <w:rsid w:val="00E61656"/>
    <w:rsid w:val="00E63B14"/>
    <w:rsid w:val="00E67EE0"/>
    <w:rsid w:val="00E72440"/>
    <w:rsid w:val="00E7283D"/>
    <w:rsid w:val="00E83418"/>
    <w:rsid w:val="00E8483A"/>
    <w:rsid w:val="00E8690D"/>
    <w:rsid w:val="00E86AE9"/>
    <w:rsid w:val="00E96FB4"/>
    <w:rsid w:val="00EB250A"/>
    <w:rsid w:val="00EB658F"/>
    <w:rsid w:val="00EE4903"/>
    <w:rsid w:val="00EF3BBC"/>
    <w:rsid w:val="00F142AB"/>
    <w:rsid w:val="00F22000"/>
    <w:rsid w:val="00F243C7"/>
    <w:rsid w:val="00F40E4D"/>
    <w:rsid w:val="00F66318"/>
    <w:rsid w:val="00F6636C"/>
    <w:rsid w:val="00F8080F"/>
    <w:rsid w:val="00FA3DF4"/>
    <w:rsid w:val="00FA4043"/>
    <w:rsid w:val="00FA6A53"/>
    <w:rsid w:val="00FB19F0"/>
    <w:rsid w:val="00FC6930"/>
    <w:rsid w:val="00FF0E85"/>
    <w:rsid w:val="00FF22D5"/>
    <w:rsid w:val="00FF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7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B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73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2022-10-04T16:45:00Z</cp:lastPrinted>
  <dcterms:created xsi:type="dcterms:W3CDTF">2023-01-17T18:04:00Z</dcterms:created>
  <dcterms:modified xsi:type="dcterms:W3CDTF">2023-02-18T19:48:00Z</dcterms:modified>
</cp:coreProperties>
</file>